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CC" w:rsidRPr="00D2111A" w:rsidRDefault="004147CC" w:rsidP="004147CC">
      <w:pPr>
        <w:jc w:val="center"/>
        <w:rPr>
          <w:b/>
          <w:sz w:val="28"/>
          <w:szCs w:val="28"/>
        </w:rPr>
      </w:pPr>
      <w:r w:rsidRPr="00D2111A">
        <w:rPr>
          <w:b/>
          <w:sz w:val="28"/>
          <w:szCs w:val="28"/>
        </w:rPr>
        <w:t>Уважаемые предприниматели, инвесторы!</w:t>
      </w:r>
    </w:p>
    <w:p w:rsidR="004147CC" w:rsidRDefault="004147CC" w:rsidP="004147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Доводим до вашего сведения, что сократились сроки выдачи</w:t>
      </w:r>
      <w:r w:rsidRPr="004B026B">
        <w:rPr>
          <w:sz w:val="28"/>
          <w:szCs w:val="28"/>
        </w:rPr>
        <w:t xml:space="preserve"> градостроительных планов земельных участков</w:t>
      </w:r>
      <w:r>
        <w:rPr>
          <w:sz w:val="28"/>
          <w:szCs w:val="28"/>
        </w:rPr>
        <w:t>.</w:t>
      </w:r>
    </w:p>
    <w:p w:rsidR="004147CC" w:rsidRDefault="004147CC" w:rsidP="004147CC">
      <w:pPr>
        <w:ind w:firstLine="851"/>
        <w:jc w:val="both"/>
        <w:rPr>
          <w:sz w:val="28"/>
          <w:szCs w:val="28"/>
        </w:rPr>
      </w:pPr>
      <w:r w:rsidRPr="004B026B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изменения в а</w:t>
      </w:r>
      <w:r w:rsidRPr="004B026B">
        <w:rPr>
          <w:sz w:val="28"/>
          <w:szCs w:val="28"/>
        </w:rPr>
        <w:t>дминистративн</w:t>
      </w:r>
      <w:r>
        <w:rPr>
          <w:sz w:val="28"/>
          <w:szCs w:val="28"/>
        </w:rPr>
        <w:t>ый регламент</w:t>
      </w:r>
      <w:r w:rsidRPr="004B026B">
        <w:rPr>
          <w:sz w:val="28"/>
          <w:szCs w:val="28"/>
        </w:rPr>
        <w:t xml:space="preserve"> предоставления муниципальной услуги «Выдача градостроительных планов земельных участков»</w:t>
      </w:r>
      <w:r>
        <w:rPr>
          <w:sz w:val="28"/>
          <w:szCs w:val="28"/>
        </w:rPr>
        <w:t>.  Г</w:t>
      </w:r>
      <w:r w:rsidRPr="004B026B">
        <w:rPr>
          <w:sz w:val="28"/>
          <w:szCs w:val="28"/>
        </w:rPr>
        <w:t xml:space="preserve">радостроительный план земельного участка выдается заявителю, не позднее, чем </w:t>
      </w:r>
      <w:r w:rsidRPr="00C56535">
        <w:rPr>
          <w:b/>
          <w:sz w:val="28"/>
          <w:szCs w:val="28"/>
        </w:rPr>
        <w:t>20 рабочих дней</w:t>
      </w:r>
      <w:r>
        <w:rPr>
          <w:sz w:val="28"/>
          <w:szCs w:val="28"/>
        </w:rPr>
        <w:t xml:space="preserve"> </w:t>
      </w:r>
      <w:r w:rsidRPr="004B026B">
        <w:rPr>
          <w:sz w:val="28"/>
          <w:szCs w:val="28"/>
        </w:rPr>
        <w:t>со дня подачи заявления</w:t>
      </w:r>
      <w:r>
        <w:rPr>
          <w:sz w:val="28"/>
          <w:szCs w:val="28"/>
        </w:rPr>
        <w:t>.</w:t>
      </w:r>
      <w:bookmarkStart w:id="0" w:name="_GoBack"/>
      <w:bookmarkEnd w:id="0"/>
    </w:p>
    <w:p w:rsidR="00466AC6" w:rsidRDefault="00466AC6"/>
    <w:sectPr w:rsidR="0046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21"/>
    <w:rsid w:val="004147CC"/>
    <w:rsid w:val="00466AC6"/>
    <w:rsid w:val="0064167C"/>
    <w:rsid w:val="008E4356"/>
    <w:rsid w:val="00D07621"/>
    <w:rsid w:val="00D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CC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CC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2017-12-22T07:41:00Z</dcterms:created>
  <dcterms:modified xsi:type="dcterms:W3CDTF">2017-12-29T05:14:00Z</dcterms:modified>
</cp:coreProperties>
</file>